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66F142F" w14:textId="77777777" w:rsidR="000C5BE4" w:rsidRDefault="000C5BE4" w:rsidP="000C5BE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ПРОЕКТ</w:t>
      </w:r>
    </w:p>
    <w:p w14:paraId="3E660B78" w14:textId="77777777" w:rsidR="000C5BE4" w:rsidRDefault="000C5BE4" w:rsidP="00BE20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BD2BD81" w14:textId="77777777" w:rsidR="00BE20D1" w:rsidRPr="00BE20D1" w:rsidRDefault="00BE20D1" w:rsidP="00BE20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E20D1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АВТОНОМНЫЙ ОКРУГ – ЮГРА</w:t>
      </w:r>
    </w:p>
    <w:p w14:paraId="0EBCDF93" w14:textId="77777777" w:rsidR="00BE20D1" w:rsidRPr="00BE20D1" w:rsidRDefault="00BE20D1" w:rsidP="00BE20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E20D1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РАЙОН</w:t>
      </w:r>
    </w:p>
    <w:p w14:paraId="7ED9B87B" w14:textId="77777777" w:rsidR="00BE20D1" w:rsidRPr="00BE20D1" w:rsidRDefault="00BE20D1" w:rsidP="00BE20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1873BBA" w14:textId="77777777" w:rsidR="00BE20D1" w:rsidRPr="00BE20D1" w:rsidRDefault="00BE20D1" w:rsidP="00BE20D1">
      <w:pPr>
        <w:keepNext/>
        <w:tabs>
          <w:tab w:val="left" w:pos="2850"/>
          <w:tab w:val="center" w:pos="4678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 w:eastAsia="x-none"/>
        </w:rPr>
      </w:pPr>
      <w:r w:rsidRPr="00BE20D1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 w:eastAsia="x-none"/>
        </w:rPr>
        <w:t>Д</w:t>
      </w:r>
      <w:r w:rsidRPr="00BE20D1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x-none"/>
        </w:rPr>
        <w:t>У</w:t>
      </w:r>
      <w:r w:rsidRPr="00BE20D1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 w:eastAsia="x-none"/>
        </w:rPr>
        <w:t>МА</w:t>
      </w:r>
    </w:p>
    <w:p w14:paraId="3C0AF78F" w14:textId="77777777" w:rsidR="00BE20D1" w:rsidRPr="00BE20D1" w:rsidRDefault="00BE20D1" w:rsidP="00BE20D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BC7EA24" w14:textId="77777777" w:rsidR="00BE20D1" w:rsidRPr="00BE20D1" w:rsidRDefault="00BE20D1" w:rsidP="00BE20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E20D1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</w:p>
    <w:p w14:paraId="0F6E2712" w14:textId="77777777" w:rsidR="00BE20D1" w:rsidRPr="00BE20D1" w:rsidRDefault="00BE20D1" w:rsidP="00BE20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FDD95AA" w14:textId="77777777" w:rsidR="00BE20D1" w:rsidRPr="00BE20D1" w:rsidRDefault="00BE20D1" w:rsidP="00BE20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</w:t>
      </w:r>
      <w:r w:rsidRPr="00BE20D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</w:t>
      </w:r>
      <w:r w:rsidRPr="00BE20D1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______</w:t>
      </w:r>
    </w:p>
    <w:p w14:paraId="59E5023C" w14:textId="77777777" w:rsidR="00BE20D1" w:rsidRDefault="00BE20D1" w:rsidP="00BE20D1">
      <w:pPr>
        <w:autoSpaceDE w:val="0"/>
        <w:autoSpaceDN w:val="0"/>
        <w:adjustRightInd w:val="0"/>
        <w:spacing w:after="0" w:line="240" w:lineRule="auto"/>
        <w:ind w:right="24"/>
        <w:rPr>
          <w:rFonts w:ascii="Times New Roman" w:eastAsia="Times New Roman" w:hAnsi="Times New Roman" w:cs="Times New Roman"/>
          <w:sz w:val="28"/>
          <w:szCs w:val="28"/>
        </w:rPr>
      </w:pPr>
    </w:p>
    <w:p w14:paraId="41939D40" w14:textId="73DA94D5" w:rsidR="00B3660E" w:rsidRDefault="0039709A" w:rsidP="000D6760">
      <w:pPr>
        <w:autoSpaceDE w:val="0"/>
        <w:autoSpaceDN w:val="0"/>
        <w:adjustRightInd w:val="0"/>
        <w:spacing w:after="0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="001971E5">
        <w:rPr>
          <w:rFonts w:ascii="Times New Roman" w:eastAsia="Times New Roman" w:hAnsi="Times New Roman" w:cs="Times New Roman"/>
          <w:sz w:val="28"/>
          <w:szCs w:val="28"/>
        </w:rPr>
        <w:t xml:space="preserve"> выплате </w:t>
      </w:r>
      <w:r>
        <w:rPr>
          <w:rFonts w:ascii="Times New Roman" w:eastAsia="Times New Roman" w:hAnsi="Times New Roman" w:cs="Times New Roman"/>
          <w:sz w:val="28"/>
          <w:szCs w:val="28"/>
        </w:rPr>
        <w:t>премии по результатам</w:t>
      </w:r>
    </w:p>
    <w:p w14:paraId="5C7E4F4E" w14:textId="238C92F6" w:rsidR="00D958DE" w:rsidRDefault="0039709A" w:rsidP="000D6760">
      <w:pPr>
        <w:autoSpaceDE w:val="0"/>
        <w:autoSpaceDN w:val="0"/>
        <w:adjustRightInd w:val="0"/>
        <w:spacing w:after="0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работы за </w:t>
      </w:r>
      <w:r w:rsidR="001971E5">
        <w:rPr>
          <w:rFonts w:ascii="Times New Roman" w:eastAsia="Times New Roman" w:hAnsi="Times New Roman" w:cs="Times New Roman"/>
          <w:sz w:val="28"/>
          <w:szCs w:val="28"/>
        </w:rPr>
        <w:t xml:space="preserve">2024 </w:t>
      </w:r>
      <w:r>
        <w:rPr>
          <w:rFonts w:ascii="Times New Roman" w:eastAsia="Times New Roman" w:hAnsi="Times New Roman" w:cs="Times New Roman"/>
          <w:sz w:val="28"/>
          <w:szCs w:val="28"/>
        </w:rPr>
        <w:t>год председателю</w:t>
      </w:r>
      <w:r w:rsidR="00045B4F" w:rsidRPr="00045B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7888DA48" w14:textId="77777777" w:rsidR="00A2493C" w:rsidRDefault="00A2493C" w:rsidP="000D6760">
      <w:pPr>
        <w:autoSpaceDE w:val="0"/>
        <w:autoSpaceDN w:val="0"/>
        <w:adjustRightInd w:val="0"/>
        <w:spacing w:after="0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Контрольно-счетной палаты</w:t>
      </w:r>
      <w:r w:rsidR="00045B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5AA92FF7" w14:textId="4BFAF45C" w:rsidR="0039709A" w:rsidRDefault="00045B4F" w:rsidP="000D6760">
      <w:pPr>
        <w:autoSpaceDE w:val="0"/>
        <w:autoSpaceDN w:val="0"/>
        <w:adjustRightInd w:val="0"/>
        <w:spacing w:after="0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Ханты-Мансийского</w:t>
      </w:r>
      <w:r w:rsidR="00A249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9709A">
        <w:rPr>
          <w:rFonts w:ascii="Times New Roman" w:eastAsia="Times New Roman" w:hAnsi="Times New Roman" w:cs="Times New Roman"/>
          <w:sz w:val="28"/>
          <w:szCs w:val="28"/>
        </w:rPr>
        <w:t>района</w:t>
      </w:r>
    </w:p>
    <w:p w14:paraId="0CD0091C" w14:textId="77777777" w:rsidR="0039709A" w:rsidRDefault="0039709A" w:rsidP="000D6760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3FA1FDC" w14:textId="47A50B20" w:rsidR="00BE20D1" w:rsidRPr="00A2493C" w:rsidRDefault="00176579" w:rsidP="000D6760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176579">
        <w:rPr>
          <w:rFonts w:ascii="Times New Roman" w:hAnsi="Times New Roman" w:cs="Times New Roman"/>
          <w:sz w:val="28"/>
          <w:szCs w:val="28"/>
        </w:rPr>
        <w:t xml:space="preserve">На основании Федерального закона от 06.10.2003 № 131-ФЗ </w:t>
      </w:r>
      <w:r w:rsidR="00D958DE">
        <w:rPr>
          <w:rFonts w:ascii="Times New Roman" w:hAnsi="Times New Roman" w:cs="Times New Roman"/>
          <w:sz w:val="28"/>
          <w:szCs w:val="28"/>
        </w:rPr>
        <w:t>«</w:t>
      </w:r>
      <w:r w:rsidRPr="00176579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D958DE">
        <w:rPr>
          <w:rFonts w:ascii="Times New Roman" w:hAnsi="Times New Roman" w:cs="Times New Roman"/>
          <w:sz w:val="28"/>
          <w:szCs w:val="28"/>
        </w:rPr>
        <w:t>»</w:t>
      </w:r>
      <w:r w:rsidRPr="00176579">
        <w:rPr>
          <w:rFonts w:ascii="Times New Roman" w:hAnsi="Times New Roman" w:cs="Times New Roman"/>
          <w:sz w:val="28"/>
          <w:szCs w:val="28"/>
        </w:rPr>
        <w:t>,</w:t>
      </w:r>
      <w:r w:rsidR="00425F10">
        <w:rPr>
          <w:rFonts w:ascii="Times New Roman" w:hAnsi="Times New Roman" w:cs="Times New Roman"/>
          <w:sz w:val="28"/>
          <w:szCs w:val="28"/>
        </w:rPr>
        <w:t xml:space="preserve"> пункта 7 части 1 статьи 4.2 </w:t>
      </w:r>
      <w:r w:rsidR="00425F10" w:rsidRPr="00425F10">
        <w:rPr>
          <w:rFonts w:ascii="Times New Roman" w:hAnsi="Times New Roman" w:cs="Times New Roman"/>
          <w:sz w:val="28"/>
          <w:szCs w:val="28"/>
        </w:rPr>
        <w:t>Закон</w:t>
      </w:r>
      <w:r w:rsidR="00425F10">
        <w:rPr>
          <w:rFonts w:ascii="Times New Roman" w:hAnsi="Times New Roman" w:cs="Times New Roman"/>
          <w:sz w:val="28"/>
          <w:szCs w:val="28"/>
        </w:rPr>
        <w:t>а</w:t>
      </w:r>
      <w:r w:rsidR="00425F10" w:rsidRPr="00425F10">
        <w:rPr>
          <w:rFonts w:ascii="Times New Roman" w:hAnsi="Times New Roman" w:cs="Times New Roman"/>
          <w:sz w:val="28"/>
          <w:szCs w:val="28"/>
        </w:rPr>
        <w:t xml:space="preserve"> Х</w:t>
      </w:r>
      <w:r w:rsidR="00425F10">
        <w:rPr>
          <w:rFonts w:ascii="Times New Roman" w:hAnsi="Times New Roman" w:cs="Times New Roman"/>
          <w:sz w:val="28"/>
          <w:szCs w:val="28"/>
        </w:rPr>
        <w:t>анты-Мансийского автономного округа</w:t>
      </w:r>
      <w:r w:rsidR="00425F10" w:rsidRPr="00425F10">
        <w:rPr>
          <w:rFonts w:ascii="Times New Roman" w:hAnsi="Times New Roman" w:cs="Times New Roman"/>
          <w:sz w:val="28"/>
          <w:szCs w:val="28"/>
        </w:rPr>
        <w:t xml:space="preserve"> </w:t>
      </w:r>
      <w:r w:rsidR="00425F10">
        <w:rPr>
          <w:rFonts w:ascii="Times New Roman" w:hAnsi="Times New Roman" w:cs="Times New Roman"/>
          <w:sz w:val="28"/>
          <w:szCs w:val="28"/>
        </w:rPr>
        <w:t>–</w:t>
      </w:r>
      <w:r w:rsidR="00425F10" w:rsidRPr="00425F10">
        <w:rPr>
          <w:rFonts w:ascii="Times New Roman" w:hAnsi="Times New Roman" w:cs="Times New Roman"/>
          <w:sz w:val="28"/>
          <w:szCs w:val="28"/>
        </w:rPr>
        <w:t xml:space="preserve"> Югры от 10.04.2012 </w:t>
      </w:r>
      <w:r w:rsidR="00425F10">
        <w:rPr>
          <w:rFonts w:ascii="Times New Roman" w:hAnsi="Times New Roman" w:cs="Times New Roman"/>
          <w:sz w:val="28"/>
          <w:szCs w:val="28"/>
        </w:rPr>
        <w:t>№</w:t>
      </w:r>
      <w:r w:rsidR="00425F10" w:rsidRPr="00425F10">
        <w:rPr>
          <w:rFonts w:ascii="Times New Roman" w:hAnsi="Times New Roman" w:cs="Times New Roman"/>
          <w:sz w:val="28"/>
          <w:szCs w:val="28"/>
        </w:rPr>
        <w:t xml:space="preserve"> 38-оз </w:t>
      </w:r>
      <w:r w:rsidR="00425F10">
        <w:rPr>
          <w:rFonts w:ascii="Times New Roman" w:hAnsi="Times New Roman" w:cs="Times New Roman"/>
          <w:sz w:val="28"/>
          <w:szCs w:val="28"/>
        </w:rPr>
        <w:t>«</w:t>
      </w:r>
      <w:r w:rsidR="00425F10" w:rsidRPr="00425F10">
        <w:rPr>
          <w:rFonts w:ascii="Times New Roman" w:hAnsi="Times New Roman" w:cs="Times New Roman"/>
          <w:sz w:val="28"/>
          <w:szCs w:val="28"/>
        </w:rPr>
        <w:t xml:space="preserve">О регулировании отдельных вопросов организации и деятельности контрольно-счетных органов муниципальных образований Ханты-Мансийского автономного округа </w:t>
      </w:r>
      <w:r w:rsidR="00425F10">
        <w:rPr>
          <w:rFonts w:ascii="Times New Roman" w:hAnsi="Times New Roman" w:cs="Times New Roman"/>
          <w:sz w:val="28"/>
          <w:szCs w:val="28"/>
        </w:rPr>
        <w:t>–</w:t>
      </w:r>
      <w:r w:rsidR="00425F10" w:rsidRPr="00425F10">
        <w:rPr>
          <w:rFonts w:ascii="Times New Roman" w:hAnsi="Times New Roman" w:cs="Times New Roman"/>
          <w:sz w:val="28"/>
          <w:szCs w:val="28"/>
        </w:rPr>
        <w:t xml:space="preserve"> Югры</w:t>
      </w:r>
      <w:r w:rsidR="00425F10">
        <w:rPr>
          <w:rFonts w:ascii="Times New Roman" w:hAnsi="Times New Roman" w:cs="Times New Roman"/>
          <w:sz w:val="28"/>
          <w:szCs w:val="28"/>
        </w:rPr>
        <w:t>»</w:t>
      </w:r>
      <w:r w:rsidR="00BE20D1" w:rsidRPr="00176579">
        <w:rPr>
          <w:rFonts w:ascii="Times New Roman" w:eastAsia="Times New Roman" w:hAnsi="Times New Roman" w:cs="Times New Roman"/>
          <w:sz w:val="28"/>
          <w:szCs w:val="28"/>
        </w:rPr>
        <w:t>,</w:t>
      </w:r>
      <w:r w:rsidR="00045B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F2F2E">
        <w:rPr>
          <w:rFonts w:ascii="Times New Roman" w:eastAsia="Times New Roman" w:hAnsi="Times New Roman" w:cs="Times New Roman"/>
          <w:sz w:val="28"/>
          <w:szCs w:val="28"/>
        </w:rPr>
        <w:t>статьи 8</w:t>
      </w:r>
      <w:r w:rsidR="00A2493C" w:rsidRPr="00A2493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A2493C">
        <w:rPr>
          <w:rFonts w:ascii="Times New Roman" w:eastAsiaTheme="minorHAnsi" w:hAnsi="Times New Roman" w:cs="Times New Roman"/>
          <w:sz w:val="28"/>
          <w:szCs w:val="28"/>
          <w:lang w:eastAsia="en-US"/>
        </w:rPr>
        <w:t>Положения о денежном содержании лиц, замещающих муниципальные должности в Контрольно-счетной палате Ханты-Мансийского района</w:t>
      </w:r>
      <w:r w:rsidR="00BF2F2E">
        <w:rPr>
          <w:rFonts w:ascii="Times New Roman" w:eastAsia="Times New Roman" w:hAnsi="Times New Roman" w:cs="Times New Roman"/>
          <w:sz w:val="28"/>
          <w:szCs w:val="28"/>
        </w:rPr>
        <w:t xml:space="preserve">, утвержденного </w:t>
      </w:r>
      <w:r w:rsidR="007B3CA0">
        <w:rPr>
          <w:rFonts w:ascii="Times New Roman" w:eastAsia="Times New Roman" w:hAnsi="Times New Roman" w:cs="Times New Roman"/>
          <w:sz w:val="28"/>
          <w:szCs w:val="28"/>
        </w:rPr>
        <w:t>решение</w:t>
      </w:r>
      <w:r w:rsidR="00BF2F2E">
        <w:rPr>
          <w:rFonts w:ascii="Times New Roman" w:eastAsia="Times New Roman" w:hAnsi="Times New Roman" w:cs="Times New Roman"/>
          <w:sz w:val="28"/>
          <w:szCs w:val="28"/>
        </w:rPr>
        <w:t>м</w:t>
      </w:r>
      <w:r w:rsidR="007B3CA0">
        <w:rPr>
          <w:rFonts w:ascii="Times New Roman" w:eastAsia="Times New Roman" w:hAnsi="Times New Roman" w:cs="Times New Roman"/>
          <w:sz w:val="28"/>
          <w:szCs w:val="28"/>
        </w:rPr>
        <w:t xml:space="preserve"> Думы Ханты-Мансийского района от 17.12.2021 № 37 «О денежном содержании лиц, замещающих муниципальные должности Ханты-Мансийского района»</w:t>
      </w:r>
      <w:r w:rsidR="00900BC4">
        <w:rPr>
          <w:rFonts w:ascii="Times New Roman" w:eastAsia="Times New Roman" w:hAnsi="Times New Roman" w:cs="Times New Roman"/>
          <w:sz w:val="28"/>
          <w:szCs w:val="28"/>
        </w:rPr>
        <w:t>,</w:t>
      </w:r>
      <w:r w:rsidR="007B3CA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E20D1" w:rsidRPr="00176579">
        <w:rPr>
          <w:rFonts w:ascii="Times New Roman" w:eastAsia="Times New Roman" w:hAnsi="Times New Roman" w:cs="Times New Roman"/>
          <w:sz w:val="28"/>
          <w:szCs w:val="28"/>
        </w:rPr>
        <w:t xml:space="preserve">руководствуясь </w:t>
      </w:r>
      <w:r w:rsidR="00B3660E" w:rsidRPr="00176579">
        <w:rPr>
          <w:rFonts w:ascii="Times New Roman" w:eastAsia="Times New Roman" w:hAnsi="Times New Roman" w:cs="Times New Roman"/>
          <w:sz w:val="28"/>
          <w:szCs w:val="28"/>
        </w:rPr>
        <w:t>частью 1 статьи 31 Устава Ханты-Мансийского района,</w:t>
      </w:r>
    </w:p>
    <w:p w14:paraId="4016DC64" w14:textId="77777777" w:rsidR="00900BC4" w:rsidRDefault="00900BC4" w:rsidP="000D6760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DA50699" w14:textId="77777777" w:rsidR="00BE20D1" w:rsidRPr="008D2AE4" w:rsidRDefault="00BE20D1" w:rsidP="000D6760">
      <w:pPr>
        <w:autoSpaceDE w:val="0"/>
        <w:autoSpaceDN w:val="0"/>
        <w:adjustRightInd w:val="0"/>
        <w:spacing w:after="0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D2AE4">
        <w:rPr>
          <w:rFonts w:ascii="Times New Roman" w:eastAsia="Times New Roman" w:hAnsi="Times New Roman" w:cs="Times New Roman"/>
          <w:sz w:val="28"/>
          <w:szCs w:val="28"/>
        </w:rPr>
        <w:t>Дума Ханты-Мансийского района</w:t>
      </w:r>
    </w:p>
    <w:p w14:paraId="4EFB06F4" w14:textId="77777777" w:rsidR="00BE20D1" w:rsidRPr="008D2AE4" w:rsidRDefault="00BE20D1" w:rsidP="000D6760">
      <w:pPr>
        <w:autoSpaceDE w:val="0"/>
        <w:autoSpaceDN w:val="0"/>
        <w:adjustRightInd w:val="0"/>
        <w:spacing w:after="0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F46A3A6" w14:textId="77777777" w:rsidR="00BE20D1" w:rsidRPr="008D2AE4" w:rsidRDefault="00BE20D1" w:rsidP="000D6760">
      <w:pPr>
        <w:autoSpaceDE w:val="0"/>
        <w:autoSpaceDN w:val="0"/>
        <w:adjustRightInd w:val="0"/>
        <w:spacing w:after="0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D2AE4">
        <w:rPr>
          <w:rFonts w:ascii="Times New Roman" w:eastAsia="Times New Roman" w:hAnsi="Times New Roman" w:cs="Times New Roman"/>
          <w:b/>
          <w:sz w:val="28"/>
          <w:szCs w:val="28"/>
        </w:rPr>
        <w:t>РЕШИЛА:</w:t>
      </w:r>
    </w:p>
    <w:p w14:paraId="2400C517" w14:textId="77777777" w:rsidR="00BE20D1" w:rsidRPr="008D2AE4" w:rsidRDefault="00BE20D1" w:rsidP="000D6760">
      <w:pPr>
        <w:autoSpaceDE w:val="0"/>
        <w:autoSpaceDN w:val="0"/>
        <w:adjustRightInd w:val="0"/>
        <w:spacing w:after="0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FF038B7" w14:textId="6E758C89" w:rsidR="00470F14" w:rsidRDefault="00176579" w:rsidP="000D6760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E97AAD">
        <w:rPr>
          <w:rFonts w:ascii="Times New Roman" w:eastAsia="Times New Roman" w:hAnsi="Times New Roman" w:cs="Times New Roman"/>
          <w:sz w:val="28"/>
          <w:szCs w:val="28"/>
        </w:rPr>
        <w:t xml:space="preserve">Выплатить председателю </w:t>
      </w:r>
      <w:r w:rsidR="00A2493C" w:rsidRPr="00E97AAD">
        <w:rPr>
          <w:rFonts w:ascii="Times New Roman" w:eastAsia="Times New Roman" w:hAnsi="Times New Roman" w:cs="Times New Roman"/>
          <w:sz w:val="28"/>
          <w:szCs w:val="28"/>
        </w:rPr>
        <w:t>Контрольно-счетной палаты</w:t>
      </w:r>
      <w:r w:rsidRPr="00E97AAD">
        <w:rPr>
          <w:rFonts w:ascii="Times New Roman" w:eastAsia="Times New Roman" w:hAnsi="Times New Roman" w:cs="Times New Roman"/>
          <w:sz w:val="28"/>
          <w:szCs w:val="28"/>
        </w:rPr>
        <w:t xml:space="preserve"> Ханты-Мансийского района </w:t>
      </w:r>
      <w:r w:rsidR="00A2493C" w:rsidRPr="00E97AAD">
        <w:rPr>
          <w:rFonts w:ascii="Times New Roman" w:eastAsia="Times New Roman" w:hAnsi="Times New Roman" w:cs="Times New Roman"/>
          <w:sz w:val="28"/>
          <w:szCs w:val="28"/>
        </w:rPr>
        <w:t>Хаки</w:t>
      </w:r>
      <w:bookmarkStart w:id="0" w:name="_GoBack"/>
      <w:bookmarkEnd w:id="0"/>
      <w:r w:rsidR="00A2493C" w:rsidRPr="00E97AAD">
        <w:rPr>
          <w:rFonts w:ascii="Times New Roman" w:eastAsia="Times New Roman" w:hAnsi="Times New Roman" w:cs="Times New Roman"/>
          <w:sz w:val="28"/>
          <w:szCs w:val="28"/>
        </w:rPr>
        <w:t xml:space="preserve">мову </w:t>
      </w:r>
      <w:proofErr w:type="spellStart"/>
      <w:r w:rsidR="00A2493C" w:rsidRPr="00E97AAD">
        <w:rPr>
          <w:rFonts w:ascii="Times New Roman" w:eastAsia="Times New Roman" w:hAnsi="Times New Roman" w:cs="Times New Roman"/>
          <w:sz w:val="28"/>
          <w:szCs w:val="28"/>
        </w:rPr>
        <w:t>Фархату</w:t>
      </w:r>
      <w:proofErr w:type="spellEnd"/>
      <w:r w:rsidR="00A2493C" w:rsidRPr="00E97AAD">
        <w:rPr>
          <w:rFonts w:ascii="Times New Roman" w:eastAsia="Times New Roman" w:hAnsi="Times New Roman" w:cs="Times New Roman"/>
          <w:sz w:val="28"/>
          <w:szCs w:val="28"/>
        </w:rPr>
        <w:t xml:space="preserve"> Маратовичу</w:t>
      </w:r>
      <w:r w:rsidRPr="00E97AAD">
        <w:rPr>
          <w:rFonts w:ascii="Times New Roman" w:eastAsia="Times New Roman" w:hAnsi="Times New Roman" w:cs="Times New Roman"/>
          <w:sz w:val="28"/>
          <w:szCs w:val="28"/>
        </w:rPr>
        <w:t xml:space="preserve"> премию по </w:t>
      </w:r>
      <w:r w:rsidR="005E1FAC" w:rsidRPr="00E97AAD">
        <w:rPr>
          <w:rFonts w:ascii="Times New Roman" w:eastAsia="Times New Roman" w:hAnsi="Times New Roman" w:cs="Times New Roman"/>
          <w:sz w:val="28"/>
          <w:szCs w:val="28"/>
        </w:rPr>
        <w:t>результатам работы за</w:t>
      </w:r>
      <w:r w:rsidR="00045B4F" w:rsidRPr="00E97AAD">
        <w:rPr>
          <w:rFonts w:ascii="Times New Roman" w:eastAsia="Times New Roman" w:hAnsi="Times New Roman" w:cs="Times New Roman"/>
          <w:sz w:val="28"/>
          <w:szCs w:val="28"/>
        </w:rPr>
        <w:t xml:space="preserve"> 202</w:t>
      </w:r>
      <w:r w:rsidR="0031341E" w:rsidRPr="00E97AAD">
        <w:rPr>
          <w:rFonts w:ascii="Times New Roman" w:eastAsia="Times New Roman" w:hAnsi="Times New Roman" w:cs="Times New Roman"/>
          <w:sz w:val="28"/>
          <w:szCs w:val="28"/>
        </w:rPr>
        <w:t>4</w:t>
      </w:r>
      <w:r w:rsidR="005E1FAC" w:rsidRPr="00E97AAD">
        <w:rPr>
          <w:rFonts w:ascii="Times New Roman" w:eastAsia="Times New Roman" w:hAnsi="Times New Roman" w:cs="Times New Roman"/>
          <w:sz w:val="28"/>
          <w:szCs w:val="28"/>
        </w:rPr>
        <w:t xml:space="preserve"> год </w:t>
      </w:r>
      <w:r w:rsidR="00BF2F2E" w:rsidRPr="00E97AAD">
        <w:rPr>
          <w:rFonts w:ascii="Times New Roman" w:eastAsia="Times New Roman" w:hAnsi="Times New Roman" w:cs="Times New Roman"/>
          <w:sz w:val="28"/>
          <w:szCs w:val="28"/>
        </w:rPr>
        <w:t>в размере</w:t>
      </w:r>
      <w:r w:rsidR="00045B4F" w:rsidRPr="00E97A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F2F2E" w:rsidRPr="00E97AAD">
        <w:rPr>
          <w:rFonts w:ascii="Times New Roman" w:eastAsia="Times New Roman" w:hAnsi="Times New Roman" w:cs="Times New Roman"/>
          <w:sz w:val="28"/>
          <w:szCs w:val="28"/>
        </w:rPr>
        <w:t>трех ежемесячных денежных вознаграждений</w:t>
      </w:r>
      <w:r w:rsidR="003D745E" w:rsidRPr="00E97AAD">
        <w:rPr>
          <w:rFonts w:ascii="Times New Roman" w:eastAsia="Times New Roman" w:hAnsi="Times New Roman" w:cs="Times New Roman"/>
          <w:sz w:val="28"/>
          <w:szCs w:val="28"/>
        </w:rPr>
        <w:t xml:space="preserve">, установленных лицу, замещающему муниципальную должность председателя </w:t>
      </w:r>
      <w:r w:rsidR="00A2493C" w:rsidRPr="00E97AAD">
        <w:rPr>
          <w:rFonts w:ascii="Times New Roman" w:eastAsia="Times New Roman" w:hAnsi="Times New Roman" w:cs="Times New Roman"/>
          <w:sz w:val="28"/>
          <w:szCs w:val="28"/>
        </w:rPr>
        <w:t>Контрольно-счетной палаты</w:t>
      </w:r>
      <w:r w:rsidR="003D745E" w:rsidRPr="00E97AAD">
        <w:rPr>
          <w:rFonts w:ascii="Times New Roman" w:eastAsia="Times New Roman" w:hAnsi="Times New Roman" w:cs="Times New Roman"/>
          <w:sz w:val="28"/>
          <w:szCs w:val="28"/>
        </w:rPr>
        <w:t xml:space="preserve"> Ханты-Мансийского района по состоянию на 31 декабря 202</w:t>
      </w:r>
      <w:r w:rsidR="0031341E" w:rsidRPr="00E97AAD">
        <w:rPr>
          <w:rFonts w:ascii="Times New Roman" w:eastAsia="Times New Roman" w:hAnsi="Times New Roman" w:cs="Times New Roman"/>
          <w:sz w:val="28"/>
          <w:szCs w:val="28"/>
        </w:rPr>
        <w:t>4</w:t>
      </w:r>
      <w:r w:rsidR="00BF2F2E" w:rsidRPr="00E97A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745E" w:rsidRPr="00E97AAD">
        <w:rPr>
          <w:rFonts w:ascii="Times New Roman" w:eastAsia="Times New Roman" w:hAnsi="Times New Roman" w:cs="Times New Roman"/>
          <w:sz w:val="28"/>
          <w:szCs w:val="28"/>
        </w:rPr>
        <w:t>года,</w:t>
      </w:r>
      <w:r w:rsidR="00BF2F2E" w:rsidRPr="00E97AAD">
        <w:rPr>
          <w:rFonts w:ascii="Times New Roman" w:eastAsia="Times New Roman" w:hAnsi="Times New Roman" w:cs="Times New Roman"/>
          <w:sz w:val="28"/>
          <w:szCs w:val="28"/>
        </w:rPr>
        <w:t xml:space="preserve"> с</w:t>
      </w:r>
      <w:r w:rsidR="00470F14" w:rsidRPr="00E97A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70F14" w:rsidRPr="00E97AA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применением районного коэффициента к заработной плате за работу в районах Крайнего Севера и приравненных к ним местностях и процентной надбавки к заработной </w:t>
      </w:r>
      <w:r w:rsidR="00470F14" w:rsidRPr="00E97AAD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 xml:space="preserve">плате за стаж работы в районах Крайнего Севера и приравненных к ним местностях, </w:t>
      </w:r>
      <w:r w:rsidR="00470F14" w:rsidRPr="00E97AAD">
        <w:rPr>
          <w:rFonts w:ascii="Times New Roman" w:eastAsia="Times New Roman" w:hAnsi="Times New Roman" w:cs="Times New Roman"/>
          <w:sz w:val="28"/>
          <w:szCs w:val="28"/>
        </w:rPr>
        <w:t>за фактически отраб</w:t>
      </w:r>
      <w:r w:rsidR="0031341E" w:rsidRPr="00E97AAD">
        <w:rPr>
          <w:rFonts w:ascii="Times New Roman" w:eastAsia="Times New Roman" w:hAnsi="Times New Roman" w:cs="Times New Roman"/>
          <w:sz w:val="28"/>
          <w:szCs w:val="28"/>
        </w:rPr>
        <w:t>отанное время в 2024</w:t>
      </w:r>
      <w:r w:rsidR="00470F14" w:rsidRPr="00E97AAD">
        <w:rPr>
          <w:rFonts w:ascii="Times New Roman" w:eastAsia="Times New Roman" w:hAnsi="Times New Roman" w:cs="Times New Roman"/>
          <w:sz w:val="28"/>
          <w:szCs w:val="28"/>
        </w:rPr>
        <w:t xml:space="preserve"> году.</w:t>
      </w:r>
    </w:p>
    <w:p w14:paraId="4C95B628" w14:textId="33AC4F8E" w:rsidR="00BE20D1" w:rsidRPr="008D2AE4" w:rsidRDefault="003D745E" w:rsidP="000D6760">
      <w:pPr>
        <w:autoSpaceDE w:val="0"/>
        <w:autoSpaceDN w:val="0"/>
        <w:adjustRightInd w:val="0"/>
        <w:spacing w:after="0"/>
        <w:ind w:right="24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30CDA219" w14:textId="77777777" w:rsidR="00BE20D1" w:rsidRPr="00BE20D1" w:rsidRDefault="00BE20D1" w:rsidP="000D6760">
      <w:pPr>
        <w:autoSpaceDE w:val="0"/>
        <w:autoSpaceDN w:val="0"/>
        <w:adjustRightInd w:val="0"/>
        <w:spacing w:after="0"/>
        <w:ind w:right="24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BD063EF" w14:textId="77777777" w:rsidR="00BE20D1" w:rsidRPr="00BE20D1" w:rsidRDefault="00BE20D1" w:rsidP="000D6760">
      <w:pPr>
        <w:spacing w:after="0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BE20D1">
        <w:rPr>
          <w:rFonts w:ascii="Times New Roman" w:eastAsia="Calibri" w:hAnsi="Times New Roman" w:cs="Times New Roman"/>
          <w:bCs/>
          <w:sz w:val="28"/>
          <w:szCs w:val="28"/>
        </w:rPr>
        <w:t>Председатель Думы</w:t>
      </w:r>
    </w:p>
    <w:p w14:paraId="6496B345" w14:textId="2520DC2E" w:rsidR="00BE20D1" w:rsidRPr="00BE20D1" w:rsidRDefault="00BE20D1" w:rsidP="00900BC4">
      <w:pPr>
        <w:spacing w:after="0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BE20D1">
        <w:rPr>
          <w:rFonts w:ascii="Times New Roman" w:eastAsia="Calibri" w:hAnsi="Times New Roman" w:cs="Times New Roman"/>
          <w:bCs/>
          <w:sz w:val="28"/>
          <w:szCs w:val="28"/>
        </w:rPr>
        <w:t xml:space="preserve">Ханты-Мансийского района                                                 </w:t>
      </w:r>
      <w:r w:rsidR="007C3F6D">
        <w:rPr>
          <w:rFonts w:ascii="Times New Roman" w:eastAsia="Calibri" w:hAnsi="Times New Roman" w:cs="Times New Roman"/>
          <w:bCs/>
          <w:sz w:val="28"/>
          <w:szCs w:val="28"/>
        </w:rPr>
        <w:t xml:space="preserve">    </w:t>
      </w:r>
      <w:r w:rsidRPr="00BE20D1">
        <w:rPr>
          <w:rFonts w:ascii="Times New Roman" w:eastAsia="Calibri" w:hAnsi="Times New Roman" w:cs="Times New Roman"/>
          <w:bCs/>
          <w:sz w:val="28"/>
          <w:szCs w:val="28"/>
        </w:rPr>
        <w:t xml:space="preserve">  </w:t>
      </w:r>
      <w:r w:rsidR="007C3F6D">
        <w:rPr>
          <w:rFonts w:ascii="Times New Roman" w:eastAsia="Calibri" w:hAnsi="Times New Roman" w:cs="Times New Roman"/>
          <w:bCs/>
          <w:sz w:val="28"/>
          <w:szCs w:val="28"/>
        </w:rPr>
        <w:t>Е.А. Данилова</w:t>
      </w:r>
    </w:p>
    <w:sectPr w:rsidR="00BE20D1" w:rsidRPr="00BE20D1" w:rsidSect="00FA4A95">
      <w:footerReference w:type="default" r:id="rId8"/>
      <w:pgSz w:w="11906" w:h="16838"/>
      <w:pgMar w:top="1134" w:right="851" w:bottom="1134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FF3FEB9" w14:textId="77777777" w:rsidR="00FA4A95" w:rsidRDefault="00FA4A95">
      <w:pPr>
        <w:spacing w:after="0" w:line="240" w:lineRule="auto"/>
      </w:pPr>
      <w:r>
        <w:separator/>
      </w:r>
    </w:p>
  </w:endnote>
  <w:endnote w:type="continuationSeparator" w:id="0">
    <w:p w14:paraId="2435F267" w14:textId="77777777" w:rsidR="00FA4A95" w:rsidRDefault="00FA4A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F2AC16" w14:textId="4A063702" w:rsidR="001F5D66" w:rsidRDefault="00913702">
    <w:pPr>
      <w:pStyle w:val="af3"/>
      <w:jc w:val="right"/>
    </w:pPr>
    <w:r>
      <w:fldChar w:fldCharType="begin"/>
    </w:r>
    <w:r>
      <w:instrText>PAGE   \* MERGEFORMAT</w:instrText>
    </w:r>
    <w:r>
      <w:fldChar w:fldCharType="separate"/>
    </w:r>
    <w:r w:rsidR="001971E5">
      <w:rPr>
        <w:noProof/>
      </w:rPr>
      <w:t>2</w:t>
    </w:r>
    <w:r>
      <w:rPr>
        <w:noProof/>
      </w:rPr>
      <w:fldChar w:fldCharType="end"/>
    </w:r>
  </w:p>
  <w:p w14:paraId="30C0745A" w14:textId="77777777" w:rsidR="001F5D66" w:rsidRDefault="001F5D66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9AC9EE2" w14:textId="77777777" w:rsidR="00FA4A95" w:rsidRDefault="00FA4A95">
      <w:pPr>
        <w:spacing w:after="0" w:line="240" w:lineRule="auto"/>
      </w:pPr>
      <w:r>
        <w:separator/>
      </w:r>
    </w:p>
  </w:footnote>
  <w:footnote w:type="continuationSeparator" w:id="0">
    <w:p w14:paraId="4A94BDD8" w14:textId="77777777" w:rsidR="00FA4A95" w:rsidRDefault="00FA4A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96516"/>
    <w:multiLevelType w:val="hybridMultilevel"/>
    <w:tmpl w:val="2458C6B6"/>
    <w:lvl w:ilvl="0" w:tplc="3F62E9F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3F164CD"/>
    <w:multiLevelType w:val="hybridMultilevel"/>
    <w:tmpl w:val="F01E55A8"/>
    <w:lvl w:ilvl="0" w:tplc="965A9D0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6727CFC"/>
    <w:multiLevelType w:val="hybridMultilevel"/>
    <w:tmpl w:val="7ED2B3D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85C5B6E"/>
    <w:multiLevelType w:val="hybridMultilevel"/>
    <w:tmpl w:val="C9E882DC"/>
    <w:lvl w:ilvl="0" w:tplc="780870E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8706432"/>
    <w:multiLevelType w:val="hybridMultilevel"/>
    <w:tmpl w:val="8328FC10"/>
    <w:lvl w:ilvl="0" w:tplc="069E4D1C">
      <w:start w:val="1"/>
      <w:numFmt w:val="decimal"/>
      <w:lvlText w:val="%1)"/>
      <w:lvlJc w:val="left"/>
      <w:pPr>
        <w:ind w:left="148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0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2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4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6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8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0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2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43" w:hanging="180"/>
      </w:pPr>
      <w:rPr>
        <w:rFonts w:cs="Times New Roman"/>
      </w:rPr>
    </w:lvl>
  </w:abstractNum>
  <w:abstractNum w:abstractNumId="5">
    <w:nsid w:val="08C47841"/>
    <w:multiLevelType w:val="hybridMultilevel"/>
    <w:tmpl w:val="3BD234A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096E6212"/>
    <w:multiLevelType w:val="hybridMultilevel"/>
    <w:tmpl w:val="136C8360"/>
    <w:lvl w:ilvl="0" w:tplc="3874327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7">
    <w:nsid w:val="0A213D71"/>
    <w:multiLevelType w:val="hybridMultilevel"/>
    <w:tmpl w:val="F29605E0"/>
    <w:lvl w:ilvl="0" w:tplc="27E85CA8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8">
    <w:nsid w:val="0B64289E"/>
    <w:multiLevelType w:val="hybridMultilevel"/>
    <w:tmpl w:val="7A0C8340"/>
    <w:lvl w:ilvl="0" w:tplc="B2224DA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0C067737"/>
    <w:multiLevelType w:val="hybridMultilevel"/>
    <w:tmpl w:val="015A3A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0E231676"/>
    <w:multiLevelType w:val="hybridMultilevel"/>
    <w:tmpl w:val="B32633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0FB82D3E"/>
    <w:multiLevelType w:val="hybridMultilevel"/>
    <w:tmpl w:val="10002AFE"/>
    <w:lvl w:ilvl="0" w:tplc="C0A4DD6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10CF7FE8"/>
    <w:multiLevelType w:val="hybridMultilevel"/>
    <w:tmpl w:val="483C7864"/>
    <w:lvl w:ilvl="0" w:tplc="E18C353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117201FE"/>
    <w:multiLevelType w:val="hybridMultilevel"/>
    <w:tmpl w:val="41861CCA"/>
    <w:lvl w:ilvl="0" w:tplc="E39A172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124E6CED"/>
    <w:multiLevelType w:val="hybridMultilevel"/>
    <w:tmpl w:val="179E8770"/>
    <w:lvl w:ilvl="0" w:tplc="04190011">
      <w:start w:val="1"/>
      <w:numFmt w:val="decimal"/>
      <w:lvlText w:val="%1)"/>
      <w:lvlJc w:val="left"/>
      <w:pPr>
        <w:ind w:left="106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5">
    <w:nsid w:val="125E4C88"/>
    <w:multiLevelType w:val="hybridMultilevel"/>
    <w:tmpl w:val="39084D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15A51E63"/>
    <w:multiLevelType w:val="hybridMultilevel"/>
    <w:tmpl w:val="F1C4A73E"/>
    <w:lvl w:ilvl="0" w:tplc="A6CC5F0E">
      <w:start w:val="1"/>
      <w:numFmt w:val="decimal"/>
      <w:lvlText w:val="Статья %1."/>
      <w:lvlJc w:val="right"/>
      <w:pPr>
        <w:ind w:left="786" w:hanging="360"/>
      </w:pPr>
      <w:rPr>
        <w:rFonts w:cs="Times New Roman" w:hint="default"/>
      </w:rPr>
    </w:lvl>
    <w:lvl w:ilvl="1" w:tplc="754E9AC8">
      <w:start w:val="1"/>
      <w:numFmt w:val="decimal"/>
      <w:lvlText w:val="%2)"/>
      <w:lvlJc w:val="left"/>
      <w:pPr>
        <w:ind w:left="1506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7">
    <w:nsid w:val="16770032"/>
    <w:multiLevelType w:val="hybridMultilevel"/>
    <w:tmpl w:val="3F10A3BC"/>
    <w:lvl w:ilvl="0" w:tplc="6B12F1E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17DB5D1E"/>
    <w:multiLevelType w:val="hybridMultilevel"/>
    <w:tmpl w:val="12E412D6"/>
    <w:lvl w:ilvl="0" w:tplc="F622212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9">
    <w:nsid w:val="19B91440"/>
    <w:multiLevelType w:val="hybridMultilevel"/>
    <w:tmpl w:val="890ACC9C"/>
    <w:lvl w:ilvl="0" w:tplc="E32A6E8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1CB03C57"/>
    <w:multiLevelType w:val="hybridMultilevel"/>
    <w:tmpl w:val="E268695C"/>
    <w:lvl w:ilvl="0" w:tplc="70249A6E">
      <w:start w:val="1"/>
      <w:numFmt w:val="decimal"/>
      <w:lvlText w:val="%1."/>
      <w:lvlJc w:val="left"/>
      <w:pPr>
        <w:ind w:left="1350" w:hanging="8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1">
    <w:nsid w:val="1E89158E"/>
    <w:multiLevelType w:val="hybridMultilevel"/>
    <w:tmpl w:val="034022C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1EA02014"/>
    <w:multiLevelType w:val="hybridMultilevel"/>
    <w:tmpl w:val="9CF03786"/>
    <w:lvl w:ilvl="0" w:tplc="04190011">
      <w:start w:val="1"/>
      <w:numFmt w:val="decimal"/>
      <w:lvlText w:val="%1)"/>
      <w:lvlJc w:val="left"/>
      <w:pPr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3">
    <w:nsid w:val="1F507CDB"/>
    <w:multiLevelType w:val="hybridMultilevel"/>
    <w:tmpl w:val="7BB2BFBA"/>
    <w:lvl w:ilvl="0" w:tplc="5FAA78E6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>
    <w:nsid w:val="1FE13D0A"/>
    <w:multiLevelType w:val="hybridMultilevel"/>
    <w:tmpl w:val="6E1A503E"/>
    <w:lvl w:ilvl="0" w:tplc="8B94153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21F158B7"/>
    <w:multiLevelType w:val="hybridMultilevel"/>
    <w:tmpl w:val="77FC962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25283583"/>
    <w:multiLevelType w:val="hybridMultilevel"/>
    <w:tmpl w:val="BB8C82D0"/>
    <w:lvl w:ilvl="0" w:tplc="5A8E6A7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7">
    <w:nsid w:val="27760664"/>
    <w:multiLevelType w:val="hybridMultilevel"/>
    <w:tmpl w:val="ADA059C0"/>
    <w:lvl w:ilvl="0" w:tplc="F7204C4E">
      <w:start w:val="1"/>
      <w:numFmt w:val="decimal"/>
      <w:lvlText w:val="%1)"/>
      <w:lvlJc w:val="left"/>
      <w:pPr>
        <w:ind w:left="12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28">
    <w:nsid w:val="290E4A83"/>
    <w:multiLevelType w:val="hybridMultilevel"/>
    <w:tmpl w:val="FE4AE5AC"/>
    <w:lvl w:ilvl="0" w:tplc="E508256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29585A76"/>
    <w:multiLevelType w:val="hybridMultilevel"/>
    <w:tmpl w:val="564C1728"/>
    <w:lvl w:ilvl="0" w:tplc="D7521FB2">
      <w:start w:val="1"/>
      <w:numFmt w:val="decimal"/>
      <w:lvlText w:val="%1."/>
      <w:lvlJc w:val="left"/>
      <w:pPr>
        <w:ind w:left="112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4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6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8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0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2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4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6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83" w:hanging="180"/>
      </w:pPr>
      <w:rPr>
        <w:rFonts w:cs="Times New Roman"/>
      </w:rPr>
    </w:lvl>
  </w:abstractNum>
  <w:abstractNum w:abstractNumId="30">
    <w:nsid w:val="29B1332B"/>
    <w:multiLevelType w:val="hybridMultilevel"/>
    <w:tmpl w:val="8758C75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2A7467C7"/>
    <w:multiLevelType w:val="hybridMultilevel"/>
    <w:tmpl w:val="6798C4E4"/>
    <w:lvl w:ilvl="0" w:tplc="E18AEA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2D3209A7"/>
    <w:multiLevelType w:val="hybridMultilevel"/>
    <w:tmpl w:val="6A1C13DC"/>
    <w:lvl w:ilvl="0" w:tplc="4182A5E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307F3031"/>
    <w:multiLevelType w:val="hybridMultilevel"/>
    <w:tmpl w:val="884A0DD0"/>
    <w:lvl w:ilvl="0" w:tplc="DA8E1D2C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4">
    <w:nsid w:val="30AA20F0"/>
    <w:multiLevelType w:val="hybridMultilevel"/>
    <w:tmpl w:val="E66C5F54"/>
    <w:lvl w:ilvl="0" w:tplc="7660A1C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31293676"/>
    <w:multiLevelType w:val="hybridMultilevel"/>
    <w:tmpl w:val="4C583EAE"/>
    <w:lvl w:ilvl="0" w:tplc="0E345C1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>
    <w:nsid w:val="336143B2"/>
    <w:multiLevelType w:val="hybridMultilevel"/>
    <w:tmpl w:val="6FCC4006"/>
    <w:lvl w:ilvl="0" w:tplc="0582C35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7">
    <w:nsid w:val="34776B3D"/>
    <w:multiLevelType w:val="hybridMultilevel"/>
    <w:tmpl w:val="BC885D9C"/>
    <w:lvl w:ilvl="0" w:tplc="C082B2F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>
    <w:nsid w:val="3AEC27E4"/>
    <w:multiLevelType w:val="hybridMultilevel"/>
    <w:tmpl w:val="06428C64"/>
    <w:lvl w:ilvl="0" w:tplc="1120588A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9">
    <w:nsid w:val="3CED236C"/>
    <w:multiLevelType w:val="hybridMultilevel"/>
    <w:tmpl w:val="B7441A26"/>
    <w:lvl w:ilvl="0" w:tplc="87706CF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>
    <w:nsid w:val="3CF4242D"/>
    <w:multiLevelType w:val="hybridMultilevel"/>
    <w:tmpl w:val="AC5E36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>
    <w:nsid w:val="3E6B5954"/>
    <w:multiLevelType w:val="hybridMultilevel"/>
    <w:tmpl w:val="4BBCD34A"/>
    <w:lvl w:ilvl="0" w:tplc="2482E584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>
    <w:nsid w:val="42B13847"/>
    <w:multiLevelType w:val="hybridMultilevel"/>
    <w:tmpl w:val="68F020F6"/>
    <w:lvl w:ilvl="0" w:tplc="2CC4DB2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>
    <w:nsid w:val="432766A3"/>
    <w:multiLevelType w:val="hybridMultilevel"/>
    <w:tmpl w:val="DD84C268"/>
    <w:lvl w:ilvl="0" w:tplc="9EB63B7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>
    <w:nsid w:val="44CF77A3"/>
    <w:multiLevelType w:val="hybridMultilevel"/>
    <w:tmpl w:val="79C4EE54"/>
    <w:lvl w:ilvl="0" w:tplc="37CA9C8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5">
    <w:nsid w:val="47246B6A"/>
    <w:multiLevelType w:val="hybridMultilevel"/>
    <w:tmpl w:val="2FBA4C9A"/>
    <w:lvl w:ilvl="0" w:tplc="04190011">
      <w:start w:val="1"/>
      <w:numFmt w:val="decimal"/>
      <w:lvlText w:val="%1)"/>
      <w:lvlJc w:val="left"/>
      <w:pPr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46">
    <w:nsid w:val="4A282384"/>
    <w:multiLevelType w:val="hybridMultilevel"/>
    <w:tmpl w:val="91CEF3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7">
    <w:nsid w:val="4B4B3ECF"/>
    <w:multiLevelType w:val="hybridMultilevel"/>
    <w:tmpl w:val="923A28EA"/>
    <w:lvl w:ilvl="0" w:tplc="04190011">
      <w:start w:val="1"/>
      <w:numFmt w:val="decimal"/>
      <w:lvlText w:val="%1)"/>
      <w:lvlJc w:val="left"/>
      <w:pPr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48">
    <w:nsid w:val="4C8C5EE8"/>
    <w:multiLevelType w:val="hybridMultilevel"/>
    <w:tmpl w:val="97E0D1F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9">
    <w:nsid w:val="4DF61E29"/>
    <w:multiLevelType w:val="hybridMultilevel"/>
    <w:tmpl w:val="4EF8D072"/>
    <w:lvl w:ilvl="0" w:tplc="27BE108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0">
    <w:nsid w:val="4E060982"/>
    <w:multiLevelType w:val="hybridMultilevel"/>
    <w:tmpl w:val="FB023114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1">
    <w:nsid w:val="4E777386"/>
    <w:multiLevelType w:val="hybridMultilevel"/>
    <w:tmpl w:val="F73AF884"/>
    <w:lvl w:ilvl="0" w:tplc="D5C465B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2">
    <w:nsid w:val="541D1C96"/>
    <w:multiLevelType w:val="hybridMultilevel"/>
    <w:tmpl w:val="9C98153A"/>
    <w:lvl w:ilvl="0" w:tplc="2482E584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3">
    <w:nsid w:val="632661AB"/>
    <w:multiLevelType w:val="hybridMultilevel"/>
    <w:tmpl w:val="6B0AF8E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4">
    <w:nsid w:val="66AC1BF2"/>
    <w:multiLevelType w:val="hybridMultilevel"/>
    <w:tmpl w:val="EDECF58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5">
    <w:nsid w:val="66DC5E34"/>
    <w:multiLevelType w:val="hybridMultilevel"/>
    <w:tmpl w:val="CA0230CA"/>
    <w:lvl w:ilvl="0" w:tplc="E08CE2C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6">
    <w:nsid w:val="6BA20239"/>
    <w:multiLevelType w:val="hybridMultilevel"/>
    <w:tmpl w:val="7690F762"/>
    <w:lvl w:ilvl="0" w:tplc="FFA8897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7">
    <w:nsid w:val="6CC80340"/>
    <w:multiLevelType w:val="hybridMultilevel"/>
    <w:tmpl w:val="8D4AE4A4"/>
    <w:lvl w:ilvl="0" w:tplc="6EC4E26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58">
    <w:nsid w:val="6D0A6589"/>
    <w:multiLevelType w:val="hybridMultilevel"/>
    <w:tmpl w:val="EA04255C"/>
    <w:lvl w:ilvl="0" w:tplc="04190011">
      <w:start w:val="1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59">
    <w:nsid w:val="72434E9D"/>
    <w:multiLevelType w:val="hybridMultilevel"/>
    <w:tmpl w:val="2B384B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0">
    <w:nsid w:val="731B1C27"/>
    <w:multiLevelType w:val="hybridMultilevel"/>
    <w:tmpl w:val="667C3836"/>
    <w:lvl w:ilvl="0" w:tplc="95E0592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61">
    <w:nsid w:val="7454007E"/>
    <w:multiLevelType w:val="hybridMultilevel"/>
    <w:tmpl w:val="9FE6B13E"/>
    <w:lvl w:ilvl="0" w:tplc="04190011">
      <w:start w:val="1"/>
      <w:numFmt w:val="decimal"/>
      <w:lvlText w:val="%1)"/>
      <w:lvlJc w:val="left"/>
      <w:pPr>
        <w:ind w:left="1068" w:hanging="360"/>
      </w:pPr>
      <w:rPr>
        <w:rFonts w:cs="Times New Roman"/>
      </w:rPr>
    </w:lvl>
    <w:lvl w:ilvl="1" w:tplc="04190011">
      <w:start w:val="1"/>
      <w:numFmt w:val="decimal"/>
      <w:lvlText w:val="%2)"/>
      <w:lvlJc w:val="left"/>
      <w:pPr>
        <w:ind w:left="1788" w:hanging="360"/>
      </w:pPr>
      <w:rPr>
        <w:rFonts w:cs="Times New Roman"/>
      </w:rPr>
    </w:lvl>
    <w:lvl w:ilvl="2" w:tplc="19565CDC">
      <w:start w:val="1"/>
      <w:numFmt w:val="decimal"/>
      <w:lvlText w:val="%3."/>
      <w:lvlJc w:val="left"/>
      <w:pPr>
        <w:ind w:left="2688" w:hanging="360"/>
      </w:pPr>
      <w:rPr>
        <w:rFonts w:cs="Times New Roman" w:hint="default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62">
    <w:nsid w:val="765B5118"/>
    <w:multiLevelType w:val="hybridMultilevel"/>
    <w:tmpl w:val="8488E7FE"/>
    <w:lvl w:ilvl="0" w:tplc="2482E584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3">
    <w:nsid w:val="7C1F11EA"/>
    <w:multiLevelType w:val="hybridMultilevel"/>
    <w:tmpl w:val="DB10A03E"/>
    <w:lvl w:ilvl="0" w:tplc="BC769C4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4">
    <w:nsid w:val="7CAF20CB"/>
    <w:multiLevelType w:val="hybridMultilevel"/>
    <w:tmpl w:val="C8F87D26"/>
    <w:lvl w:ilvl="0" w:tplc="E4CC134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5">
    <w:nsid w:val="7EDD2E30"/>
    <w:multiLevelType w:val="hybridMultilevel"/>
    <w:tmpl w:val="D22C6366"/>
    <w:lvl w:ilvl="0" w:tplc="51EE88C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6">
    <w:nsid w:val="7F4B3734"/>
    <w:multiLevelType w:val="hybridMultilevel"/>
    <w:tmpl w:val="2CFE6F98"/>
    <w:lvl w:ilvl="0" w:tplc="87706CF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16"/>
  </w:num>
  <w:num w:numId="3">
    <w:abstractNumId w:val="30"/>
  </w:num>
  <w:num w:numId="4">
    <w:abstractNumId w:val="58"/>
  </w:num>
  <w:num w:numId="5">
    <w:abstractNumId w:val="26"/>
  </w:num>
  <w:num w:numId="6">
    <w:abstractNumId w:val="33"/>
  </w:num>
  <w:num w:numId="7">
    <w:abstractNumId w:val="22"/>
  </w:num>
  <w:num w:numId="8">
    <w:abstractNumId w:val="47"/>
  </w:num>
  <w:num w:numId="9">
    <w:abstractNumId w:val="6"/>
  </w:num>
  <w:num w:numId="10">
    <w:abstractNumId w:val="7"/>
  </w:num>
  <w:num w:numId="11">
    <w:abstractNumId w:val="2"/>
  </w:num>
  <w:num w:numId="12">
    <w:abstractNumId w:val="37"/>
  </w:num>
  <w:num w:numId="13">
    <w:abstractNumId w:val="5"/>
  </w:num>
  <w:num w:numId="14">
    <w:abstractNumId w:val="46"/>
  </w:num>
  <w:num w:numId="15">
    <w:abstractNumId w:val="14"/>
  </w:num>
  <w:num w:numId="16">
    <w:abstractNumId w:val="60"/>
  </w:num>
  <w:num w:numId="17">
    <w:abstractNumId w:val="27"/>
  </w:num>
  <w:num w:numId="18">
    <w:abstractNumId w:val="32"/>
  </w:num>
  <w:num w:numId="19">
    <w:abstractNumId w:val="35"/>
  </w:num>
  <w:num w:numId="20">
    <w:abstractNumId w:val="20"/>
  </w:num>
  <w:num w:numId="21">
    <w:abstractNumId w:val="12"/>
  </w:num>
  <w:num w:numId="22">
    <w:abstractNumId w:val="55"/>
  </w:num>
  <w:num w:numId="23">
    <w:abstractNumId w:val="53"/>
  </w:num>
  <w:num w:numId="24">
    <w:abstractNumId w:val="15"/>
  </w:num>
  <w:num w:numId="25">
    <w:abstractNumId w:val="34"/>
  </w:num>
  <w:num w:numId="26">
    <w:abstractNumId w:val="36"/>
  </w:num>
  <w:num w:numId="27">
    <w:abstractNumId w:val="61"/>
  </w:num>
  <w:num w:numId="28">
    <w:abstractNumId w:val="18"/>
  </w:num>
  <w:num w:numId="29">
    <w:abstractNumId w:val="1"/>
  </w:num>
  <w:num w:numId="30">
    <w:abstractNumId w:val="38"/>
  </w:num>
  <w:num w:numId="31">
    <w:abstractNumId w:val="63"/>
  </w:num>
  <w:num w:numId="32">
    <w:abstractNumId w:val="24"/>
  </w:num>
  <w:num w:numId="33">
    <w:abstractNumId w:val="31"/>
  </w:num>
  <w:num w:numId="34">
    <w:abstractNumId w:val="13"/>
  </w:num>
  <w:num w:numId="35">
    <w:abstractNumId w:val="42"/>
  </w:num>
  <w:num w:numId="36">
    <w:abstractNumId w:val="65"/>
  </w:num>
  <w:num w:numId="37">
    <w:abstractNumId w:val="57"/>
  </w:num>
  <w:num w:numId="38">
    <w:abstractNumId w:val="9"/>
  </w:num>
  <w:num w:numId="39">
    <w:abstractNumId w:val="48"/>
  </w:num>
  <w:num w:numId="40">
    <w:abstractNumId w:val="21"/>
  </w:num>
  <w:num w:numId="41">
    <w:abstractNumId w:val="40"/>
  </w:num>
  <w:num w:numId="42">
    <w:abstractNumId w:val="23"/>
  </w:num>
  <w:num w:numId="43">
    <w:abstractNumId w:val="50"/>
  </w:num>
  <w:num w:numId="44">
    <w:abstractNumId w:val="52"/>
  </w:num>
  <w:num w:numId="45">
    <w:abstractNumId w:val="41"/>
  </w:num>
  <w:num w:numId="46">
    <w:abstractNumId w:val="62"/>
  </w:num>
  <w:num w:numId="47">
    <w:abstractNumId w:val="44"/>
  </w:num>
  <w:num w:numId="48">
    <w:abstractNumId w:val="8"/>
  </w:num>
  <w:num w:numId="49">
    <w:abstractNumId w:val="51"/>
  </w:num>
  <w:num w:numId="50">
    <w:abstractNumId w:val="56"/>
  </w:num>
  <w:num w:numId="51">
    <w:abstractNumId w:val="25"/>
  </w:num>
  <w:num w:numId="52">
    <w:abstractNumId w:val="54"/>
  </w:num>
  <w:num w:numId="53">
    <w:abstractNumId w:val="59"/>
  </w:num>
  <w:num w:numId="54">
    <w:abstractNumId w:val="10"/>
  </w:num>
  <w:num w:numId="55">
    <w:abstractNumId w:val="45"/>
  </w:num>
  <w:num w:numId="56">
    <w:abstractNumId w:val="43"/>
  </w:num>
  <w:num w:numId="57">
    <w:abstractNumId w:val="3"/>
  </w:num>
  <w:num w:numId="58">
    <w:abstractNumId w:val="28"/>
  </w:num>
  <w:num w:numId="59">
    <w:abstractNumId w:val="49"/>
  </w:num>
  <w:num w:numId="60">
    <w:abstractNumId w:val="11"/>
  </w:num>
  <w:num w:numId="61">
    <w:abstractNumId w:val="64"/>
  </w:num>
  <w:num w:numId="62">
    <w:abstractNumId w:val="39"/>
  </w:num>
  <w:num w:numId="63">
    <w:abstractNumId w:val="66"/>
  </w:num>
  <w:num w:numId="64">
    <w:abstractNumId w:val="19"/>
  </w:num>
  <w:num w:numId="65">
    <w:abstractNumId w:val="17"/>
  </w:num>
  <w:num w:numId="66">
    <w:abstractNumId w:val="0"/>
  </w:num>
  <w:num w:numId="67">
    <w:abstractNumId w:val="29"/>
  </w:num>
  <w:numIdMacAtCleanup w:val="6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0BF"/>
    <w:rsid w:val="00007670"/>
    <w:rsid w:val="000150A5"/>
    <w:rsid w:val="000300E8"/>
    <w:rsid w:val="00045B4F"/>
    <w:rsid w:val="000C5BE4"/>
    <w:rsid w:val="000D6760"/>
    <w:rsid w:val="00143437"/>
    <w:rsid w:val="00176579"/>
    <w:rsid w:val="001971E5"/>
    <w:rsid w:val="0019791B"/>
    <w:rsid w:val="001F5D66"/>
    <w:rsid w:val="00212ED4"/>
    <w:rsid w:val="00223E59"/>
    <w:rsid w:val="002C3F4F"/>
    <w:rsid w:val="0031341E"/>
    <w:rsid w:val="003474B1"/>
    <w:rsid w:val="00366210"/>
    <w:rsid w:val="0039709A"/>
    <w:rsid w:val="003B405B"/>
    <w:rsid w:val="003D745E"/>
    <w:rsid w:val="00410F09"/>
    <w:rsid w:val="004176BD"/>
    <w:rsid w:val="00425F10"/>
    <w:rsid w:val="00470F14"/>
    <w:rsid w:val="004958E4"/>
    <w:rsid w:val="004A44DC"/>
    <w:rsid w:val="004A6B13"/>
    <w:rsid w:val="0051551F"/>
    <w:rsid w:val="0059386E"/>
    <w:rsid w:val="005E1FAC"/>
    <w:rsid w:val="0066353F"/>
    <w:rsid w:val="00674747"/>
    <w:rsid w:val="00681745"/>
    <w:rsid w:val="00702A2B"/>
    <w:rsid w:val="00746F7A"/>
    <w:rsid w:val="00777B26"/>
    <w:rsid w:val="007B3CA0"/>
    <w:rsid w:val="007B54A5"/>
    <w:rsid w:val="007C207F"/>
    <w:rsid w:val="007C3F6D"/>
    <w:rsid w:val="007F6A52"/>
    <w:rsid w:val="00815539"/>
    <w:rsid w:val="008168C4"/>
    <w:rsid w:val="008378E8"/>
    <w:rsid w:val="00855DCA"/>
    <w:rsid w:val="008B121F"/>
    <w:rsid w:val="008C5478"/>
    <w:rsid w:val="008D2AE4"/>
    <w:rsid w:val="008F5949"/>
    <w:rsid w:val="00900BC4"/>
    <w:rsid w:val="00913702"/>
    <w:rsid w:val="00996639"/>
    <w:rsid w:val="00A2493C"/>
    <w:rsid w:val="00A72D06"/>
    <w:rsid w:val="00A84527"/>
    <w:rsid w:val="00AD431D"/>
    <w:rsid w:val="00AD75C3"/>
    <w:rsid w:val="00B3660E"/>
    <w:rsid w:val="00BE20D1"/>
    <w:rsid w:val="00BF2F2E"/>
    <w:rsid w:val="00C606F3"/>
    <w:rsid w:val="00CB7F70"/>
    <w:rsid w:val="00CD7A9B"/>
    <w:rsid w:val="00CE23CD"/>
    <w:rsid w:val="00CE784F"/>
    <w:rsid w:val="00D20043"/>
    <w:rsid w:val="00D424BF"/>
    <w:rsid w:val="00D958DE"/>
    <w:rsid w:val="00DE1985"/>
    <w:rsid w:val="00E11AF9"/>
    <w:rsid w:val="00E147DE"/>
    <w:rsid w:val="00E72EAA"/>
    <w:rsid w:val="00E97AAD"/>
    <w:rsid w:val="00EE5FB6"/>
    <w:rsid w:val="00F1071B"/>
    <w:rsid w:val="00FA4A95"/>
    <w:rsid w:val="00FC60BF"/>
    <w:rsid w:val="00FE4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76779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84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7B2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913702"/>
    <w:pPr>
      <w:keepNext/>
      <w:keepLines/>
      <w:spacing w:before="200" w:after="0" w:line="240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E784F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99"/>
    <w:qFormat/>
    <w:rsid w:val="00CE784F"/>
    <w:pPr>
      <w:ind w:left="720"/>
      <w:contextualSpacing/>
    </w:pPr>
  </w:style>
  <w:style w:type="paragraph" w:customStyle="1" w:styleId="headertext">
    <w:name w:val="headertext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1"/>
    <w:semiHidden/>
    <w:locked/>
    <w:rsid w:val="00CE784F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6"/>
    <w:semiHidden/>
    <w:rsid w:val="00CE784F"/>
    <w:pPr>
      <w:widowControl w:val="0"/>
      <w:shd w:val="clear" w:color="auto" w:fill="FFFFFF"/>
      <w:spacing w:after="300" w:line="317" w:lineRule="exact"/>
      <w:ind w:hanging="1280"/>
      <w:jc w:val="center"/>
    </w:pPr>
    <w:rPr>
      <w:rFonts w:ascii="Sylfaen" w:eastAsia="Sylfaen" w:hAnsi="Sylfaen" w:cs="Sylfaen"/>
      <w:sz w:val="25"/>
      <w:szCs w:val="25"/>
      <w:lang w:eastAsia="en-US"/>
    </w:rPr>
  </w:style>
  <w:style w:type="character" w:customStyle="1" w:styleId="blk">
    <w:name w:val="blk"/>
    <w:basedOn w:val="a0"/>
    <w:rsid w:val="00CE784F"/>
  </w:style>
  <w:style w:type="character" w:styleId="a7">
    <w:name w:val="Strong"/>
    <w:basedOn w:val="a0"/>
    <w:uiPriority w:val="22"/>
    <w:qFormat/>
    <w:rsid w:val="00CE784F"/>
    <w:rPr>
      <w:b/>
      <w:bCs/>
    </w:rPr>
  </w:style>
  <w:style w:type="character" w:customStyle="1" w:styleId="10">
    <w:name w:val="Заголовок 1 Знак"/>
    <w:basedOn w:val="a0"/>
    <w:link w:val="1"/>
    <w:uiPriority w:val="99"/>
    <w:rsid w:val="00777B26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1">
    <w:name w:val="Body Text 2"/>
    <w:basedOn w:val="a"/>
    <w:link w:val="22"/>
    <w:semiHidden/>
    <w:unhideWhenUsed/>
    <w:rsid w:val="00777B2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2 Знак"/>
    <w:basedOn w:val="a0"/>
    <w:link w:val="21"/>
    <w:semiHidden/>
    <w:rsid w:val="00777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rsid w:val="00913702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customStyle="1" w:styleId="ConsNormal">
    <w:name w:val="ConsNormal"/>
    <w:uiPriority w:val="99"/>
    <w:rsid w:val="00913702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99"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FollowedHyperlink"/>
    <w:basedOn w:val="a0"/>
    <w:uiPriority w:val="99"/>
    <w:semiHidden/>
    <w:rsid w:val="00913702"/>
    <w:rPr>
      <w:rFonts w:cs="Times New Roman"/>
      <w:color w:val="800080"/>
      <w:u w:val="single"/>
    </w:rPr>
  </w:style>
  <w:style w:type="paragraph" w:styleId="ac">
    <w:name w:val="Balloon Text"/>
    <w:basedOn w:val="a"/>
    <w:link w:val="ad"/>
    <w:uiPriority w:val="99"/>
    <w:semiHidden/>
    <w:rsid w:val="00913702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13702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footnote text"/>
    <w:basedOn w:val="a"/>
    <w:link w:val="af"/>
    <w:uiPriority w:val="99"/>
    <w:semiHidden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91370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basedOn w:val="a0"/>
    <w:uiPriority w:val="99"/>
    <w:semiHidden/>
    <w:rsid w:val="00913702"/>
    <w:rPr>
      <w:rFonts w:cs="Times New Roman"/>
      <w:vertAlign w:val="superscript"/>
    </w:rPr>
  </w:style>
  <w:style w:type="paragraph" w:styleId="af1">
    <w:name w:val="header"/>
    <w:basedOn w:val="a"/>
    <w:link w:val="af2"/>
    <w:uiPriority w:val="99"/>
    <w:rsid w:val="009137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Верхний колонтитул Знак"/>
    <w:basedOn w:val="a0"/>
    <w:link w:val="af1"/>
    <w:uiPriority w:val="99"/>
    <w:rsid w:val="009137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er"/>
    <w:basedOn w:val="a"/>
    <w:link w:val="af4"/>
    <w:uiPriority w:val="99"/>
    <w:rsid w:val="009137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4">
    <w:name w:val="Нижний колонтитул Знак"/>
    <w:basedOn w:val="a0"/>
    <w:link w:val="af3"/>
    <w:uiPriority w:val="99"/>
    <w:rsid w:val="009137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0">
    <w:name w:val="ConsPlusTitle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f5">
    <w:name w:val="Intense Quote"/>
    <w:basedOn w:val="a"/>
    <w:next w:val="a"/>
    <w:link w:val="af6"/>
    <w:uiPriority w:val="30"/>
    <w:qFormat/>
    <w:rsid w:val="00913702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</w:rPr>
  </w:style>
  <w:style w:type="character" w:customStyle="1" w:styleId="af6">
    <w:name w:val="Выделенная цитата Знак"/>
    <w:basedOn w:val="a0"/>
    <w:link w:val="af5"/>
    <w:uiPriority w:val="30"/>
    <w:rsid w:val="00913702"/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  <w:lang w:eastAsia="ru-RU"/>
    </w:rPr>
  </w:style>
  <w:style w:type="paragraph" w:styleId="af7">
    <w:name w:val="Revision"/>
    <w:hidden/>
    <w:uiPriority w:val="99"/>
    <w:semiHidden/>
    <w:rsid w:val="00913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0">
    <w:name w:val="Сетка таблицы11"/>
    <w:basedOn w:val="a1"/>
    <w:next w:val="aa"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Body Text Indent"/>
    <w:basedOn w:val="a"/>
    <w:link w:val="af9"/>
    <w:uiPriority w:val="99"/>
    <w:unhideWhenUsed/>
    <w:rsid w:val="008D2AE4"/>
    <w:pPr>
      <w:spacing w:after="120"/>
      <w:ind w:left="283"/>
    </w:pPr>
  </w:style>
  <w:style w:type="character" w:customStyle="1" w:styleId="af9">
    <w:name w:val="Основной текст с отступом Знак"/>
    <w:basedOn w:val="a0"/>
    <w:link w:val="af8"/>
    <w:uiPriority w:val="99"/>
    <w:rsid w:val="008D2AE4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84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7B2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913702"/>
    <w:pPr>
      <w:keepNext/>
      <w:keepLines/>
      <w:spacing w:before="200" w:after="0" w:line="240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E784F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99"/>
    <w:qFormat/>
    <w:rsid w:val="00CE784F"/>
    <w:pPr>
      <w:ind w:left="720"/>
      <w:contextualSpacing/>
    </w:pPr>
  </w:style>
  <w:style w:type="paragraph" w:customStyle="1" w:styleId="headertext">
    <w:name w:val="headertext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1"/>
    <w:semiHidden/>
    <w:locked/>
    <w:rsid w:val="00CE784F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6"/>
    <w:semiHidden/>
    <w:rsid w:val="00CE784F"/>
    <w:pPr>
      <w:widowControl w:val="0"/>
      <w:shd w:val="clear" w:color="auto" w:fill="FFFFFF"/>
      <w:spacing w:after="300" w:line="317" w:lineRule="exact"/>
      <w:ind w:hanging="1280"/>
      <w:jc w:val="center"/>
    </w:pPr>
    <w:rPr>
      <w:rFonts w:ascii="Sylfaen" w:eastAsia="Sylfaen" w:hAnsi="Sylfaen" w:cs="Sylfaen"/>
      <w:sz w:val="25"/>
      <w:szCs w:val="25"/>
      <w:lang w:eastAsia="en-US"/>
    </w:rPr>
  </w:style>
  <w:style w:type="character" w:customStyle="1" w:styleId="blk">
    <w:name w:val="blk"/>
    <w:basedOn w:val="a0"/>
    <w:rsid w:val="00CE784F"/>
  </w:style>
  <w:style w:type="character" w:styleId="a7">
    <w:name w:val="Strong"/>
    <w:basedOn w:val="a0"/>
    <w:uiPriority w:val="22"/>
    <w:qFormat/>
    <w:rsid w:val="00CE784F"/>
    <w:rPr>
      <w:b/>
      <w:bCs/>
    </w:rPr>
  </w:style>
  <w:style w:type="character" w:customStyle="1" w:styleId="10">
    <w:name w:val="Заголовок 1 Знак"/>
    <w:basedOn w:val="a0"/>
    <w:link w:val="1"/>
    <w:uiPriority w:val="99"/>
    <w:rsid w:val="00777B26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1">
    <w:name w:val="Body Text 2"/>
    <w:basedOn w:val="a"/>
    <w:link w:val="22"/>
    <w:semiHidden/>
    <w:unhideWhenUsed/>
    <w:rsid w:val="00777B2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2 Знак"/>
    <w:basedOn w:val="a0"/>
    <w:link w:val="21"/>
    <w:semiHidden/>
    <w:rsid w:val="00777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rsid w:val="00913702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customStyle="1" w:styleId="ConsNormal">
    <w:name w:val="ConsNormal"/>
    <w:uiPriority w:val="99"/>
    <w:rsid w:val="00913702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99"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FollowedHyperlink"/>
    <w:basedOn w:val="a0"/>
    <w:uiPriority w:val="99"/>
    <w:semiHidden/>
    <w:rsid w:val="00913702"/>
    <w:rPr>
      <w:rFonts w:cs="Times New Roman"/>
      <w:color w:val="800080"/>
      <w:u w:val="single"/>
    </w:rPr>
  </w:style>
  <w:style w:type="paragraph" w:styleId="ac">
    <w:name w:val="Balloon Text"/>
    <w:basedOn w:val="a"/>
    <w:link w:val="ad"/>
    <w:uiPriority w:val="99"/>
    <w:semiHidden/>
    <w:rsid w:val="00913702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13702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footnote text"/>
    <w:basedOn w:val="a"/>
    <w:link w:val="af"/>
    <w:uiPriority w:val="99"/>
    <w:semiHidden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91370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basedOn w:val="a0"/>
    <w:uiPriority w:val="99"/>
    <w:semiHidden/>
    <w:rsid w:val="00913702"/>
    <w:rPr>
      <w:rFonts w:cs="Times New Roman"/>
      <w:vertAlign w:val="superscript"/>
    </w:rPr>
  </w:style>
  <w:style w:type="paragraph" w:styleId="af1">
    <w:name w:val="header"/>
    <w:basedOn w:val="a"/>
    <w:link w:val="af2"/>
    <w:uiPriority w:val="99"/>
    <w:rsid w:val="009137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Верхний колонтитул Знак"/>
    <w:basedOn w:val="a0"/>
    <w:link w:val="af1"/>
    <w:uiPriority w:val="99"/>
    <w:rsid w:val="009137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er"/>
    <w:basedOn w:val="a"/>
    <w:link w:val="af4"/>
    <w:uiPriority w:val="99"/>
    <w:rsid w:val="009137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4">
    <w:name w:val="Нижний колонтитул Знак"/>
    <w:basedOn w:val="a0"/>
    <w:link w:val="af3"/>
    <w:uiPriority w:val="99"/>
    <w:rsid w:val="009137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0">
    <w:name w:val="ConsPlusTitle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f5">
    <w:name w:val="Intense Quote"/>
    <w:basedOn w:val="a"/>
    <w:next w:val="a"/>
    <w:link w:val="af6"/>
    <w:uiPriority w:val="30"/>
    <w:qFormat/>
    <w:rsid w:val="00913702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</w:rPr>
  </w:style>
  <w:style w:type="character" w:customStyle="1" w:styleId="af6">
    <w:name w:val="Выделенная цитата Знак"/>
    <w:basedOn w:val="a0"/>
    <w:link w:val="af5"/>
    <w:uiPriority w:val="30"/>
    <w:rsid w:val="00913702"/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  <w:lang w:eastAsia="ru-RU"/>
    </w:rPr>
  </w:style>
  <w:style w:type="paragraph" w:styleId="af7">
    <w:name w:val="Revision"/>
    <w:hidden/>
    <w:uiPriority w:val="99"/>
    <w:semiHidden/>
    <w:rsid w:val="00913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0">
    <w:name w:val="Сетка таблицы11"/>
    <w:basedOn w:val="a1"/>
    <w:next w:val="aa"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Body Text Indent"/>
    <w:basedOn w:val="a"/>
    <w:link w:val="af9"/>
    <w:uiPriority w:val="99"/>
    <w:unhideWhenUsed/>
    <w:rsid w:val="008D2AE4"/>
    <w:pPr>
      <w:spacing w:after="120"/>
      <w:ind w:left="283"/>
    </w:pPr>
  </w:style>
  <w:style w:type="character" w:customStyle="1" w:styleId="af9">
    <w:name w:val="Основной текст с отступом Знак"/>
    <w:basedOn w:val="a0"/>
    <w:link w:val="af8"/>
    <w:uiPriority w:val="99"/>
    <w:rsid w:val="008D2AE4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649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5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278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Оришина Н.И.</dc:creator>
  <cp:lastModifiedBy>Хакимов Ф.М.</cp:lastModifiedBy>
  <cp:revision>7</cp:revision>
  <cp:lastPrinted>2025-03-13T05:43:00Z</cp:lastPrinted>
  <dcterms:created xsi:type="dcterms:W3CDTF">2025-02-27T05:15:00Z</dcterms:created>
  <dcterms:modified xsi:type="dcterms:W3CDTF">2025-03-13T05:45:00Z</dcterms:modified>
</cp:coreProperties>
</file>